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B6" w:rsidRDefault="00BF077D">
      <w:pPr>
        <w:jc w:val="center"/>
        <w:rPr>
          <w:rFonts w:ascii="Memento" w:hAnsi="Memento"/>
          <w:sz w:val="36"/>
          <w:szCs w:val="36"/>
        </w:rPr>
      </w:pPr>
      <w:bookmarkStart w:id="0" w:name="_GoBack"/>
      <w:bookmarkEnd w:id="0"/>
      <w:r>
        <w:rPr>
          <w:rFonts w:ascii="Memento" w:hAnsi="Memento"/>
          <w:sz w:val="36"/>
          <w:szCs w:val="36"/>
        </w:rPr>
        <w:t>PARISH OF ALNWICK</w:t>
      </w:r>
    </w:p>
    <w:p w:rsidR="00265EB6" w:rsidRDefault="00BF077D">
      <w:pPr>
        <w:jc w:val="center"/>
        <w:rPr>
          <w:sz w:val="36"/>
          <w:szCs w:val="36"/>
        </w:rPr>
      </w:pPr>
      <w:r>
        <w:rPr>
          <w:sz w:val="36"/>
          <w:szCs w:val="36"/>
        </w:rPr>
        <w:t>ST MICHAEL AND ST PAUL WITH DENWICK</w:t>
      </w:r>
    </w:p>
    <w:p w:rsidR="00265EB6" w:rsidRDefault="00BF077D">
      <w:pPr>
        <w:jc w:val="center"/>
        <w:rPr>
          <w:sz w:val="36"/>
          <w:szCs w:val="36"/>
        </w:rPr>
      </w:pPr>
      <w:r>
        <w:rPr>
          <w:sz w:val="36"/>
          <w:szCs w:val="36"/>
        </w:rPr>
        <w:t>PRAYER DIARY APRIL 2019</w:t>
      </w:r>
    </w:p>
    <w:p w:rsidR="00265EB6" w:rsidRDefault="00BF077D">
      <w:r>
        <w:rPr>
          <w:sz w:val="30"/>
        </w:rPr>
        <w:t>We pray for those who live, work or have occasion to use the services of places mentioned for each day of the week.</w:t>
      </w:r>
    </w:p>
    <w:tbl>
      <w:tblPr>
        <w:tblW w:w="93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6878"/>
      </w:tblGrid>
      <w:tr w:rsidR="00265EB6">
        <w:trPr>
          <w:trHeight w:val="1253"/>
        </w:trPr>
        <w:tc>
          <w:tcPr>
            <w:tcW w:w="2453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 Monday</w:t>
            </w:r>
          </w:p>
        </w:tc>
        <w:tc>
          <w:tcPr>
            <w:tcW w:w="6877" w:type="dxa"/>
            <w:shd w:val="clear" w:color="auto" w:fill="FFFFFF"/>
          </w:tcPr>
          <w:p w:rsidR="00265EB6" w:rsidRDefault="00BF077D">
            <w:r>
              <w:rPr>
                <w:sz w:val="30"/>
              </w:rPr>
              <w:t>Robert Adam Court</w:t>
            </w:r>
          </w:p>
          <w:p w:rsidR="00265EB6" w:rsidRDefault="00BF077D">
            <w:proofErr w:type="spellStart"/>
            <w:r>
              <w:rPr>
                <w:sz w:val="30"/>
              </w:rPr>
              <w:t>Kirkley</w:t>
            </w:r>
            <w:proofErr w:type="spellEnd"/>
            <w:r>
              <w:rPr>
                <w:sz w:val="30"/>
              </w:rPr>
              <w:t xml:space="preserve"> Hall Agricultural College </w:t>
            </w:r>
            <w:r>
              <w:rPr>
                <w:sz w:val="30"/>
              </w:rPr>
              <w:br/>
              <w:t>Local Sporting Facilities</w:t>
            </w:r>
          </w:p>
        </w:tc>
      </w:tr>
      <w:tr w:rsidR="00265EB6">
        <w:trPr>
          <w:trHeight w:val="1387"/>
        </w:trPr>
        <w:tc>
          <w:tcPr>
            <w:tcW w:w="2453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2 Tuesday</w:t>
            </w:r>
          </w:p>
        </w:tc>
        <w:tc>
          <w:tcPr>
            <w:tcW w:w="6877" w:type="dxa"/>
            <w:shd w:val="clear" w:color="auto" w:fill="FFFFFF"/>
            <w:vAlign w:val="center"/>
          </w:tcPr>
          <w:p w:rsidR="00265EB6" w:rsidRDefault="00BF077D">
            <w:pPr>
              <w:spacing w:line="300" w:lineRule="exact"/>
            </w:pPr>
            <w:proofErr w:type="spellStart"/>
            <w:r>
              <w:rPr>
                <w:sz w:val="30"/>
              </w:rPr>
              <w:t>Ropery</w:t>
            </w:r>
            <w:proofErr w:type="spellEnd"/>
            <w:r>
              <w:rPr>
                <w:sz w:val="30"/>
              </w:rPr>
              <w:t xml:space="preserve"> Court</w:t>
            </w:r>
          </w:p>
          <w:p w:rsidR="00265EB6" w:rsidRDefault="00BF077D">
            <w:r>
              <w:rPr>
                <w:sz w:val="30"/>
              </w:rPr>
              <w:t xml:space="preserve">Our Curate Gerard and Family </w:t>
            </w:r>
            <w:r>
              <w:rPr>
                <w:sz w:val="30"/>
              </w:rPr>
              <w:br/>
              <w:t>Citizen’s Advice Bureau</w:t>
            </w:r>
          </w:p>
        </w:tc>
      </w:tr>
      <w:tr w:rsidR="00265EB6">
        <w:trPr>
          <w:trHeight w:val="1445"/>
        </w:trPr>
        <w:tc>
          <w:tcPr>
            <w:tcW w:w="2453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3 Wednesday</w:t>
            </w:r>
          </w:p>
        </w:tc>
        <w:tc>
          <w:tcPr>
            <w:tcW w:w="6877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 xml:space="preserve">Royal Oak Gardens </w:t>
            </w:r>
            <w:r>
              <w:rPr>
                <w:sz w:val="30"/>
              </w:rPr>
              <w:br/>
              <w:t xml:space="preserve">Baptist Church </w:t>
            </w:r>
            <w:r>
              <w:rPr>
                <w:sz w:val="30"/>
              </w:rPr>
              <w:br/>
              <w:t>Summerhill</w:t>
            </w:r>
          </w:p>
        </w:tc>
      </w:tr>
      <w:tr w:rsidR="00265EB6">
        <w:trPr>
          <w:trHeight w:val="1435"/>
        </w:trPr>
        <w:tc>
          <w:tcPr>
            <w:tcW w:w="2453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4 Thursday</w:t>
            </w:r>
          </w:p>
        </w:tc>
        <w:tc>
          <w:tcPr>
            <w:tcW w:w="6877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>Roxburgh Place</w:t>
            </w:r>
          </w:p>
          <w:p w:rsidR="00265EB6" w:rsidRDefault="00BF077D">
            <w:r>
              <w:rPr>
                <w:sz w:val="30"/>
              </w:rPr>
              <w:t xml:space="preserve">Contagious School Liaison - Claire </w:t>
            </w:r>
            <w:r>
              <w:rPr>
                <w:sz w:val="30"/>
              </w:rPr>
              <w:br/>
              <w:t>Council Office Staff</w:t>
            </w:r>
          </w:p>
        </w:tc>
      </w:tr>
      <w:tr w:rsidR="00265EB6">
        <w:trPr>
          <w:trHeight w:val="1435"/>
        </w:trPr>
        <w:tc>
          <w:tcPr>
            <w:tcW w:w="2453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 xml:space="preserve">5 </w:t>
            </w:r>
            <w:r>
              <w:rPr>
                <w:sz w:val="30"/>
              </w:rPr>
              <w:t>Friday</w:t>
            </w:r>
          </w:p>
        </w:tc>
        <w:tc>
          <w:tcPr>
            <w:tcW w:w="6877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 xml:space="preserve">St Georges Crescent </w:t>
            </w:r>
            <w:r>
              <w:rPr>
                <w:sz w:val="30"/>
              </w:rPr>
              <w:br/>
              <w:t>Castle View</w:t>
            </w:r>
          </w:p>
          <w:p w:rsidR="00265EB6" w:rsidRDefault="00BF077D">
            <w:proofErr w:type="spellStart"/>
            <w:r>
              <w:rPr>
                <w:sz w:val="30"/>
              </w:rPr>
              <w:t>Arcinova</w:t>
            </w:r>
            <w:proofErr w:type="spellEnd"/>
            <w:r>
              <w:rPr>
                <w:sz w:val="30"/>
              </w:rPr>
              <w:t xml:space="preserve"> Research Centre</w:t>
            </w:r>
          </w:p>
        </w:tc>
      </w:tr>
      <w:tr w:rsidR="00265EB6">
        <w:trPr>
          <w:trHeight w:val="1445"/>
        </w:trPr>
        <w:tc>
          <w:tcPr>
            <w:tcW w:w="2453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6 Saturday</w:t>
            </w:r>
          </w:p>
        </w:tc>
        <w:tc>
          <w:tcPr>
            <w:tcW w:w="6877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>St James Estate</w:t>
            </w:r>
          </w:p>
          <w:p w:rsidR="00265EB6" w:rsidRDefault="00BF077D">
            <w:r>
              <w:rPr>
                <w:sz w:val="30"/>
              </w:rPr>
              <w:t xml:space="preserve">Church Youth Group </w:t>
            </w:r>
            <w:r>
              <w:rPr>
                <w:sz w:val="30"/>
              </w:rPr>
              <w:br/>
              <w:t>Bus Company Staff</w:t>
            </w:r>
          </w:p>
        </w:tc>
      </w:tr>
      <w:tr w:rsidR="00265EB6">
        <w:trPr>
          <w:trHeight w:val="1210"/>
        </w:trPr>
        <w:tc>
          <w:tcPr>
            <w:tcW w:w="2453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7 Sunday</w:t>
            </w:r>
          </w:p>
        </w:tc>
        <w:tc>
          <w:tcPr>
            <w:tcW w:w="6877" w:type="dxa"/>
            <w:shd w:val="clear" w:color="auto" w:fill="FFFFFF"/>
            <w:vAlign w:val="bottom"/>
          </w:tcPr>
          <w:p w:rsidR="00265EB6" w:rsidRDefault="00BF077D">
            <w:r>
              <w:rPr>
                <w:sz w:val="30"/>
              </w:rPr>
              <w:t xml:space="preserve">St Michael’s Lane / Square </w:t>
            </w:r>
            <w:r>
              <w:rPr>
                <w:sz w:val="30"/>
              </w:rPr>
              <w:br/>
              <w:t>Alnwick Medical Group</w:t>
            </w:r>
          </w:p>
          <w:p w:rsidR="00265EB6" w:rsidRDefault="00BF077D">
            <w:r>
              <w:rPr>
                <w:sz w:val="30"/>
              </w:rPr>
              <w:t>Architects and Craftsmen</w:t>
            </w:r>
          </w:p>
        </w:tc>
      </w:tr>
    </w:tbl>
    <w:p w:rsidR="00265EB6" w:rsidRDefault="00265EB6"/>
    <w:p w:rsidR="00265EB6" w:rsidRDefault="00265EB6">
      <w:pPr>
        <w:rPr>
          <w:rFonts w:ascii="Memento" w:hAnsi="Memento"/>
        </w:rPr>
      </w:pPr>
    </w:p>
    <w:tbl>
      <w:tblPr>
        <w:tblW w:w="8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5641"/>
      </w:tblGrid>
      <w:tr w:rsidR="00265EB6">
        <w:trPr>
          <w:trHeight w:val="1210"/>
        </w:trPr>
        <w:tc>
          <w:tcPr>
            <w:tcW w:w="243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8 Monday</w:t>
            </w:r>
          </w:p>
        </w:tc>
        <w:tc>
          <w:tcPr>
            <w:tcW w:w="5640" w:type="dxa"/>
            <w:shd w:val="clear" w:color="auto" w:fill="FFFFFF"/>
          </w:tcPr>
          <w:p w:rsidR="00265EB6" w:rsidRDefault="00BF077D">
            <w:r>
              <w:rPr>
                <w:sz w:val="30"/>
              </w:rPr>
              <w:t xml:space="preserve">Sycamore Avenue </w:t>
            </w:r>
            <w:r>
              <w:rPr>
                <w:sz w:val="30"/>
              </w:rPr>
              <w:br/>
              <w:t xml:space="preserve">St Paul’s </w:t>
            </w:r>
            <w:r>
              <w:rPr>
                <w:sz w:val="30"/>
              </w:rPr>
              <w:t>Church</w:t>
            </w:r>
          </w:p>
          <w:p w:rsidR="00265EB6" w:rsidRDefault="00BF077D">
            <w:r>
              <w:rPr>
                <w:sz w:val="30"/>
              </w:rPr>
              <w:t>Mental Health Services</w:t>
            </w:r>
          </w:p>
        </w:tc>
      </w:tr>
      <w:tr w:rsidR="00265EB6">
        <w:trPr>
          <w:trHeight w:val="1459"/>
        </w:trPr>
        <w:tc>
          <w:tcPr>
            <w:tcW w:w="243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lastRenderedPageBreak/>
              <w:t>9 Tuesday</w:t>
            </w:r>
          </w:p>
        </w:tc>
        <w:tc>
          <w:tcPr>
            <w:tcW w:w="5640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>St Thomas Crescent</w:t>
            </w:r>
          </w:p>
          <w:p w:rsidR="00265EB6" w:rsidRDefault="00BF077D">
            <w:r>
              <w:rPr>
                <w:sz w:val="30"/>
              </w:rPr>
              <w:t xml:space="preserve">Archdeacon - Peter Robinson </w:t>
            </w:r>
            <w:r>
              <w:rPr>
                <w:sz w:val="30"/>
              </w:rPr>
              <w:br/>
              <w:t>Alnwick Infirmary</w:t>
            </w:r>
          </w:p>
        </w:tc>
      </w:tr>
      <w:tr w:rsidR="00265EB6">
        <w:trPr>
          <w:trHeight w:val="1430"/>
        </w:trPr>
        <w:tc>
          <w:tcPr>
            <w:tcW w:w="243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10 Wednesday</w:t>
            </w:r>
          </w:p>
        </w:tc>
        <w:tc>
          <w:tcPr>
            <w:tcW w:w="5640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>Sea View Terrace</w:t>
            </w:r>
          </w:p>
          <w:p w:rsidR="00265EB6" w:rsidRDefault="00BF077D">
            <w:r>
              <w:rPr>
                <w:sz w:val="30"/>
              </w:rPr>
              <w:t>Church Mission Society</w:t>
            </w:r>
          </w:p>
          <w:p w:rsidR="00265EB6" w:rsidRDefault="00BF077D">
            <w:r>
              <w:rPr>
                <w:sz w:val="30"/>
              </w:rPr>
              <w:t>Duchess Community High School</w:t>
            </w:r>
          </w:p>
        </w:tc>
      </w:tr>
      <w:tr w:rsidR="00265EB6">
        <w:trPr>
          <w:trHeight w:val="1435"/>
        </w:trPr>
        <w:tc>
          <w:tcPr>
            <w:tcW w:w="243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11 Thursday</w:t>
            </w:r>
          </w:p>
        </w:tc>
        <w:tc>
          <w:tcPr>
            <w:tcW w:w="5640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>South Road</w:t>
            </w:r>
          </w:p>
          <w:p w:rsidR="00265EB6" w:rsidRDefault="00BF077D">
            <w:proofErr w:type="spellStart"/>
            <w:r>
              <w:rPr>
                <w:sz w:val="30"/>
              </w:rPr>
              <w:t>Alnmouth</w:t>
            </w:r>
            <w:proofErr w:type="spellEnd"/>
            <w:r>
              <w:rPr>
                <w:sz w:val="30"/>
              </w:rPr>
              <w:t xml:space="preserve"> / </w:t>
            </w:r>
            <w:proofErr w:type="spellStart"/>
            <w:r>
              <w:rPr>
                <w:sz w:val="30"/>
              </w:rPr>
              <w:t>Lesbury</w:t>
            </w:r>
            <w:proofErr w:type="spellEnd"/>
            <w:r>
              <w:rPr>
                <w:sz w:val="30"/>
              </w:rPr>
              <w:t xml:space="preserve"> Church </w:t>
            </w:r>
            <w:r>
              <w:rPr>
                <w:sz w:val="30"/>
              </w:rPr>
              <w:br/>
              <w:t xml:space="preserve">Our Church </w:t>
            </w:r>
            <w:r>
              <w:rPr>
                <w:sz w:val="30"/>
              </w:rPr>
              <w:t>Secretary - Joan</w:t>
            </w:r>
          </w:p>
        </w:tc>
      </w:tr>
      <w:tr w:rsidR="00265EB6">
        <w:trPr>
          <w:trHeight w:val="1435"/>
        </w:trPr>
        <w:tc>
          <w:tcPr>
            <w:tcW w:w="243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12 Friday</w:t>
            </w:r>
          </w:p>
        </w:tc>
        <w:tc>
          <w:tcPr>
            <w:tcW w:w="5640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 xml:space="preserve">South Street </w:t>
            </w:r>
            <w:r>
              <w:rPr>
                <w:sz w:val="30"/>
              </w:rPr>
              <w:br/>
              <w:t>Quakers</w:t>
            </w:r>
          </w:p>
          <w:p w:rsidR="00265EB6" w:rsidRDefault="00BF077D">
            <w:r>
              <w:rPr>
                <w:sz w:val="30"/>
              </w:rPr>
              <w:t>University of Newcastle</w:t>
            </w:r>
          </w:p>
        </w:tc>
      </w:tr>
      <w:tr w:rsidR="00265EB6">
        <w:trPr>
          <w:trHeight w:val="1440"/>
        </w:trPr>
        <w:tc>
          <w:tcPr>
            <w:tcW w:w="243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13 Saturday</w:t>
            </w:r>
          </w:p>
        </w:tc>
        <w:tc>
          <w:tcPr>
            <w:tcW w:w="5640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 xml:space="preserve">Springfield Meadow / Park </w:t>
            </w:r>
            <w:r>
              <w:rPr>
                <w:sz w:val="30"/>
              </w:rPr>
              <w:br/>
              <w:t>Church Cleaners</w:t>
            </w:r>
          </w:p>
          <w:p w:rsidR="00265EB6" w:rsidRDefault="00BF077D">
            <w:r>
              <w:rPr>
                <w:sz w:val="30"/>
              </w:rPr>
              <w:t>Mighty Oaks - Coffee Wagon</w:t>
            </w:r>
          </w:p>
        </w:tc>
      </w:tr>
      <w:tr w:rsidR="00265EB6">
        <w:trPr>
          <w:trHeight w:val="1397"/>
        </w:trPr>
        <w:tc>
          <w:tcPr>
            <w:tcW w:w="243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14 Sunday</w:t>
            </w:r>
          </w:p>
        </w:tc>
        <w:tc>
          <w:tcPr>
            <w:tcW w:w="5640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>Stott Street</w:t>
            </w:r>
          </w:p>
          <w:p w:rsidR="00265EB6" w:rsidRDefault="00BF077D">
            <w:r>
              <w:rPr>
                <w:sz w:val="30"/>
              </w:rPr>
              <w:t xml:space="preserve">RNLI Crews, Staff, Volunteers </w:t>
            </w:r>
            <w:r>
              <w:rPr>
                <w:sz w:val="30"/>
              </w:rPr>
              <w:br/>
              <w:t>Home Care Services</w:t>
            </w:r>
          </w:p>
        </w:tc>
      </w:tr>
      <w:tr w:rsidR="00265EB6">
        <w:trPr>
          <w:trHeight w:val="1440"/>
        </w:trPr>
        <w:tc>
          <w:tcPr>
            <w:tcW w:w="243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15 Monday</w:t>
            </w:r>
          </w:p>
        </w:tc>
        <w:tc>
          <w:tcPr>
            <w:tcW w:w="5640" w:type="dxa"/>
            <w:shd w:val="clear" w:color="auto" w:fill="FFFFFF"/>
            <w:vAlign w:val="center"/>
          </w:tcPr>
          <w:p w:rsidR="00265EB6" w:rsidRDefault="00BF077D">
            <w:proofErr w:type="spellStart"/>
            <w:r>
              <w:rPr>
                <w:sz w:val="30"/>
              </w:rPr>
              <w:t>Swansfield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>Park Road</w:t>
            </w:r>
          </w:p>
          <w:p w:rsidR="00265EB6" w:rsidRDefault="00BF077D">
            <w:r>
              <w:rPr>
                <w:sz w:val="30"/>
              </w:rPr>
              <w:t xml:space="preserve">Our Vicar Paul and Jane </w:t>
            </w:r>
            <w:r>
              <w:rPr>
                <w:sz w:val="30"/>
              </w:rPr>
              <w:br/>
              <w:t>Fire &amp; Rescue Services</w:t>
            </w:r>
          </w:p>
        </w:tc>
      </w:tr>
      <w:tr w:rsidR="00265EB6">
        <w:trPr>
          <w:trHeight w:val="1219"/>
        </w:trPr>
        <w:tc>
          <w:tcPr>
            <w:tcW w:w="243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16 Tuesday</w:t>
            </w:r>
          </w:p>
        </w:tc>
        <w:tc>
          <w:tcPr>
            <w:tcW w:w="5640" w:type="dxa"/>
            <w:shd w:val="clear" w:color="auto" w:fill="FFFFFF"/>
            <w:vAlign w:val="bottom"/>
          </w:tcPr>
          <w:p w:rsidR="00265EB6" w:rsidRDefault="00BF077D">
            <w:r>
              <w:rPr>
                <w:sz w:val="30"/>
              </w:rPr>
              <w:t>Tanners Garth</w:t>
            </w:r>
          </w:p>
          <w:p w:rsidR="00265EB6" w:rsidRDefault="00BF077D">
            <w:r>
              <w:rPr>
                <w:sz w:val="30"/>
              </w:rPr>
              <w:t>Church Wardens</w:t>
            </w:r>
            <w:r>
              <w:rPr>
                <w:sz w:val="30"/>
              </w:rPr>
              <w:br/>
              <w:t xml:space="preserve"> USPG</w:t>
            </w:r>
          </w:p>
        </w:tc>
      </w:tr>
    </w:tbl>
    <w:p w:rsidR="00265EB6" w:rsidRDefault="00265EB6"/>
    <w:p w:rsidR="00265EB6" w:rsidRDefault="00265EB6">
      <w:pPr>
        <w:rPr>
          <w:rFonts w:ascii="Memento" w:hAnsi="Memento"/>
        </w:rPr>
      </w:pPr>
    </w:p>
    <w:tbl>
      <w:tblPr>
        <w:tblW w:w="87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5885"/>
      </w:tblGrid>
      <w:tr w:rsidR="00265EB6">
        <w:trPr>
          <w:trHeight w:val="1243"/>
        </w:trPr>
        <w:tc>
          <w:tcPr>
            <w:tcW w:w="2846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17 Wednesday</w:t>
            </w:r>
          </w:p>
        </w:tc>
        <w:tc>
          <w:tcPr>
            <w:tcW w:w="5884" w:type="dxa"/>
            <w:shd w:val="clear" w:color="auto" w:fill="FFFFFF"/>
          </w:tcPr>
          <w:p w:rsidR="00265EB6" w:rsidRDefault="00BF077D">
            <w:r>
              <w:rPr>
                <w:sz w:val="30"/>
              </w:rPr>
              <w:t xml:space="preserve">Three </w:t>
            </w:r>
            <w:proofErr w:type="spellStart"/>
            <w:r>
              <w:rPr>
                <w:sz w:val="30"/>
              </w:rPr>
              <w:t>Tuns</w:t>
            </w:r>
            <w:proofErr w:type="spellEnd"/>
            <w:r>
              <w:rPr>
                <w:sz w:val="30"/>
              </w:rPr>
              <w:t xml:space="preserve"> Lane</w:t>
            </w:r>
          </w:p>
          <w:p w:rsidR="00265EB6" w:rsidRDefault="00BF077D">
            <w:r>
              <w:rPr>
                <w:sz w:val="30"/>
              </w:rPr>
              <w:t xml:space="preserve">Choirs , Organists &amp; Music groups </w:t>
            </w:r>
            <w:r>
              <w:rPr>
                <w:sz w:val="30"/>
              </w:rPr>
              <w:br/>
              <w:t xml:space="preserve">St </w:t>
            </w:r>
            <w:proofErr w:type="spellStart"/>
            <w:r>
              <w:rPr>
                <w:sz w:val="30"/>
              </w:rPr>
              <w:t>Oswalds</w:t>
            </w:r>
            <w:proofErr w:type="spellEnd"/>
            <w:r>
              <w:rPr>
                <w:sz w:val="30"/>
              </w:rPr>
              <w:t xml:space="preserve"> Hospice</w:t>
            </w:r>
          </w:p>
        </w:tc>
      </w:tr>
      <w:tr w:rsidR="00265EB6">
        <w:trPr>
          <w:trHeight w:val="1248"/>
        </w:trPr>
        <w:tc>
          <w:tcPr>
            <w:tcW w:w="2846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18 Thursday</w:t>
            </w:r>
          </w:p>
        </w:tc>
        <w:tc>
          <w:tcPr>
            <w:tcW w:w="5884" w:type="dxa"/>
            <w:shd w:val="clear" w:color="auto" w:fill="FFFFFF"/>
            <w:vAlign w:val="bottom"/>
          </w:tcPr>
          <w:p w:rsidR="00265EB6" w:rsidRDefault="00BF077D">
            <w:r>
              <w:rPr>
                <w:sz w:val="30"/>
              </w:rPr>
              <w:t>Towergate</w:t>
            </w:r>
          </w:p>
          <w:p w:rsidR="00265EB6" w:rsidRDefault="00BF077D">
            <w:r>
              <w:rPr>
                <w:sz w:val="30"/>
              </w:rPr>
              <w:t xml:space="preserve">Bishop Christine </w:t>
            </w:r>
            <w:r>
              <w:rPr>
                <w:sz w:val="30"/>
              </w:rPr>
              <w:br/>
              <w:t xml:space="preserve">Maundy Thursday </w:t>
            </w:r>
            <w:r>
              <w:rPr>
                <w:sz w:val="30"/>
              </w:rPr>
              <w:t>Celebrations</w:t>
            </w:r>
          </w:p>
        </w:tc>
      </w:tr>
    </w:tbl>
    <w:p w:rsidR="00265EB6" w:rsidRDefault="00BF077D">
      <w:r>
        <w:rPr>
          <w:sz w:val="30"/>
        </w:rPr>
        <w:lastRenderedPageBreak/>
        <w:t xml:space="preserve">19 GOOD FRIDAY </w:t>
      </w:r>
      <w:r>
        <w:rPr>
          <w:sz w:val="30"/>
        </w:rPr>
        <w:tab/>
        <w:t>A day of quiet remembrance of those who suffer</w:t>
      </w:r>
      <w:r>
        <w:rPr>
          <w:sz w:val="30"/>
        </w:rPr>
        <w:br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  <w:t xml:space="preserve"> in the world today</w:t>
      </w:r>
    </w:p>
    <w:tbl>
      <w:tblPr>
        <w:tblW w:w="87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5885"/>
      </w:tblGrid>
      <w:tr w:rsidR="00265EB6">
        <w:trPr>
          <w:trHeight w:val="2136"/>
        </w:trPr>
        <w:tc>
          <w:tcPr>
            <w:tcW w:w="2846" w:type="dxa"/>
            <w:shd w:val="clear" w:color="auto" w:fill="FFFFFF"/>
            <w:vAlign w:val="center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20 Saturday</w:t>
            </w:r>
          </w:p>
        </w:tc>
        <w:tc>
          <w:tcPr>
            <w:tcW w:w="5884" w:type="dxa"/>
            <w:shd w:val="clear" w:color="auto" w:fill="FFFFFF"/>
            <w:vAlign w:val="bottom"/>
          </w:tcPr>
          <w:p w:rsidR="00265EB6" w:rsidRDefault="00BF077D">
            <w:r>
              <w:rPr>
                <w:sz w:val="30"/>
              </w:rPr>
              <w:t xml:space="preserve"> Tower Lane</w:t>
            </w:r>
          </w:p>
          <w:p w:rsidR="00265EB6" w:rsidRDefault="00BF077D">
            <w:r>
              <w:rPr>
                <w:sz w:val="30"/>
              </w:rPr>
              <w:t xml:space="preserve">Churches Together in Alnwick </w:t>
            </w:r>
            <w:r>
              <w:rPr>
                <w:sz w:val="30"/>
              </w:rPr>
              <w:br/>
              <w:t>Flower arrangers</w:t>
            </w:r>
          </w:p>
        </w:tc>
      </w:tr>
    </w:tbl>
    <w:p w:rsidR="00265EB6" w:rsidRDefault="00BF077D">
      <w:r>
        <w:rPr>
          <w:sz w:val="30"/>
        </w:rPr>
        <w:t>21 EASTER SUNDAY JESUS CHRIST IS RISEN</w:t>
      </w:r>
    </w:p>
    <w:tbl>
      <w:tblPr>
        <w:tblW w:w="87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5885"/>
      </w:tblGrid>
      <w:tr w:rsidR="00265EB6">
        <w:trPr>
          <w:trHeight w:val="677"/>
        </w:trPr>
        <w:tc>
          <w:tcPr>
            <w:tcW w:w="2846" w:type="dxa"/>
            <w:shd w:val="clear" w:color="auto" w:fill="FFFFFF"/>
          </w:tcPr>
          <w:p w:rsidR="00265EB6" w:rsidRDefault="00265EB6">
            <w:pPr>
              <w:rPr>
                <w:sz w:val="10"/>
              </w:rPr>
            </w:pPr>
          </w:p>
        </w:tc>
        <w:tc>
          <w:tcPr>
            <w:tcW w:w="5884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JOY TO THE WORLD</w:t>
            </w:r>
          </w:p>
        </w:tc>
      </w:tr>
      <w:tr w:rsidR="00265EB6">
        <w:trPr>
          <w:trHeight w:val="1642"/>
        </w:trPr>
        <w:tc>
          <w:tcPr>
            <w:tcW w:w="2846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22 Monday</w:t>
            </w:r>
          </w:p>
        </w:tc>
        <w:tc>
          <w:tcPr>
            <w:tcW w:w="5884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 xml:space="preserve">Upper </w:t>
            </w:r>
            <w:proofErr w:type="spellStart"/>
            <w:r>
              <w:rPr>
                <w:sz w:val="30"/>
              </w:rPr>
              <w:t>Howick</w:t>
            </w:r>
            <w:proofErr w:type="spellEnd"/>
            <w:r>
              <w:rPr>
                <w:sz w:val="30"/>
              </w:rPr>
              <w:t xml:space="preserve"> Street </w:t>
            </w:r>
            <w:r>
              <w:rPr>
                <w:sz w:val="30"/>
              </w:rPr>
              <w:br/>
              <w:t>St Pauls Court</w:t>
            </w:r>
          </w:p>
          <w:p w:rsidR="00265EB6" w:rsidRDefault="00BF077D">
            <w:r>
              <w:rPr>
                <w:sz w:val="30"/>
              </w:rPr>
              <w:t>Northumberland College</w:t>
            </w:r>
          </w:p>
        </w:tc>
      </w:tr>
      <w:tr w:rsidR="00265EB6">
        <w:trPr>
          <w:trHeight w:val="1411"/>
        </w:trPr>
        <w:tc>
          <w:tcPr>
            <w:tcW w:w="2846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23 Tuesday</w:t>
            </w:r>
          </w:p>
        </w:tc>
        <w:tc>
          <w:tcPr>
            <w:tcW w:w="5884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>Wagon way Road</w:t>
            </w:r>
          </w:p>
          <w:p w:rsidR="00265EB6" w:rsidRDefault="00BF077D">
            <w:r>
              <w:rPr>
                <w:sz w:val="30"/>
              </w:rPr>
              <w:t xml:space="preserve">West End Refugee Service - Newcastle </w:t>
            </w:r>
            <w:r>
              <w:rPr>
                <w:sz w:val="30"/>
              </w:rPr>
              <w:br/>
              <w:t>Postal Services</w:t>
            </w:r>
          </w:p>
        </w:tc>
      </w:tr>
      <w:tr w:rsidR="00265EB6">
        <w:trPr>
          <w:trHeight w:val="1214"/>
        </w:trPr>
        <w:tc>
          <w:tcPr>
            <w:tcW w:w="2846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24 Wednesday</w:t>
            </w:r>
          </w:p>
        </w:tc>
        <w:tc>
          <w:tcPr>
            <w:tcW w:w="5884" w:type="dxa"/>
            <w:shd w:val="clear" w:color="auto" w:fill="FFFFFF"/>
            <w:vAlign w:val="bottom"/>
          </w:tcPr>
          <w:p w:rsidR="00265EB6" w:rsidRDefault="00BF077D">
            <w:pPr>
              <w:spacing w:line="300" w:lineRule="exact"/>
            </w:pPr>
            <w:proofErr w:type="spellStart"/>
            <w:r>
              <w:rPr>
                <w:sz w:val="30"/>
              </w:rPr>
              <w:t>Walkergate</w:t>
            </w:r>
            <w:proofErr w:type="spellEnd"/>
          </w:p>
          <w:p w:rsidR="00265EB6" w:rsidRDefault="00BF077D">
            <w:r>
              <w:rPr>
                <w:sz w:val="30"/>
              </w:rPr>
              <w:t xml:space="preserve">Church in </w:t>
            </w:r>
            <w:proofErr w:type="spellStart"/>
            <w:r>
              <w:rPr>
                <w:sz w:val="30"/>
              </w:rPr>
              <w:t>Warkworth</w:t>
            </w:r>
            <w:proofErr w:type="spellEnd"/>
            <w:r>
              <w:rPr>
                <w:sz w:val="30"/>
              </w:rPr>
              <w:t xml:space="preserve"> / </w:t>
            </w:r>
            <w:proofErr w:type="spellStart"/>
            <w:r>
              <w:rPr>
                <w:sz w:val="30"/>
              </w:rPr>
              <w:t>Acklington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br/>
              <w:t>Mothers Union</w:t>
            </w:r>
          </w:p>
        </w:tc>
      </w:tr>
    </w:tbl>
    <w:p w:rsidR="00265EB6" w:rsidRDefault="00265EB6"/>
    <w:p w:rsidR="00265EB6" w:rsidRDefault="00265EB6">
      <w:pPr>
        <w:rPr>
          <w:rFonts w:ascii="Memento" w:hAnsi="Memento"/>
        </w:rPr>
      </w:pPr>
    </w:p>
    <w:tbl>
      <w:tblPr>
        <w:tblW w:w="75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7"/>
        <w:gridCol w:w="4868"/>
      </w:tblGrid>
      <w:tr w:rsidR="00265EB6">
        <w:trPr>
          <w:trHeight w:val="1248"/>
        </w:trPr>
        <w:tc>
          <w:tcPr>
            <w:tcW w:w="267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25 Thursday</w:t>
            </w:r>
          </w:p>
        </w:tc>
        <w:tc>
          <w:tcPr>
            <w:tcW w:w="4867" w:type="dxa"/>
            <w:shd w:val="clear" w:color="auto" w:fill="FFFFFF"/>
          </w:tcPr>
          <w:p w:rsidR="00265EB6" w:rsidRDefault="00BF077D">
            <w:r>
              <w:rPr>
                <w:sz w:val="30"/>
              </w:rPr>
              <w:t>Weavers Court</w:t>
            </w:r>
          </w:p>
          <w:p w:rsidR="00265EB6" w:rsidRDefault="00BF077D">
            <w:proofErr w:type="spellStart"/>
            <w:r>
              <w:rPr>
                <w:sz w:val="30"/>
              </w:rPr>
              <w:t>MiniMichaels</w:t>
            </w:r>
            <w:proofErr w:type="spellEnd"/>
            <w:r>
              <w:rPr>
                <w:sz w:val="30"/>
              </w:rPr>
              <w:t xml:space="preserve"> - All involved </w:t>
            </w:r>
            <w:r>
              <w:rPr>
                <w:sz w:val="30"/>
              </w:rPr>
              <w:br/>
              <w:t>Veterinary Practices</w:t>
            </w:r>
          </w:p>
        </w:tc>
      </w:tr>
      <w:tr w:rsidR="00265EB6">
        <w:trPr>
          <w:trHeight w:val="1435"/>
        </w:trPr>
        <w:tc>
          <w:tcPr>
            <w:tcW w:w="267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26 Friday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 xml:space="preserve">West Acres </w:t>
            </w:r>
            <w:r>
              <w:rPr>
                <w:sz w:val="30"/>
              </w:rPr>
              <w:br/>
            </w:r>
            <w:proofErr w:type="spellStart"/>
            <w:r>
              <w:rPr>
                <w:sz w:val="30"/>
              </w:rPr>
              <w:t>Sidesmen</w:t>
            </w:r>
            <w:proofErr w:type="spellEnd"/>
          </w:p>
          <w:p w:rsidR="00265EB6" w:rsidRDefault="00BF077D">
            <w:r>
              <w:rPr>
                <w:sz w:val="30"/>
              </w:rPr>
              <w:t>Abbeyfield</w:t>
            </w:r>
          </w:p>
        </w:tc>
      </w:tr>
      <w:tr w:rsidR="00265EB6">
        <w:trPr>
          <w:trHeight w:val="1426"/>
        </w:trPr>
        <w:tc>
          <w:tcPr>
            <w:tcW w:w="267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27 Saturday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 xml:space="preserve">Westgate House </w:t>
            </w:r>
            <w:r>
              <w:rPr>
                <w:sz w:val="30"/>
              </w:rPr>
              <w:br/>
              <w:t>Mercy Ships</w:t>
            </w:r>
          </w:p>
          <w:p w:rsidR="00265EB6" w:rsidRDefault="00BF077D">
            <w:r>
              <w:rPr>
                <w:sz w:val="30"/>
              </w:rPr>
              <w:t>Wansbeck Hospital</w:t>
            </w:r>
          </w:p>
        </w:tc>
      </w:tr>
      <w:tr w:rsidR="00265EB6">
        <w:trPr>
          <w:trHeight w:val="1406"/>
        </w:trPr>
        <w:tc>
          <w:tcPr>
            <w:tcW w:w="267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28 Sunday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>Willoughby Park</w:t>
            </w:r>
          </w:p>
          <w:p w:rsidR="00265EB6" w:rsidRDefault="00BF077D">
            <w:r>
              <w:rPr>
                <w:sz w:val="30"/>
              </w:rPr>
              <w:t xml:space="preserve">St Michael’s Primary School </w:t>
            </w:r>
            <w:r>
              <w:rPr>
                <w:sz w:val="30"/>
              </w:rPr>
              <w:br/>
              <w:t>Authors and Poets</w:t>
            </w:r>
          </w:p>
        </w:tc>
      </w:tr>
      <w:tr w:rsidR="00265EB6">
        <w:trPr>
          <w:trHeight w:val="1430"/>
        </w:trPr>
        <w:tc>
          <w:tcPr>
            <w:tcW w:w="267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lastRenderedPageBreak/>
              <w:t>29 Monday</w:t>
            </w:r>
          </w:p>
        </w:tc>
        <w:tc>
          <w:tcPr>
            <w:tcW w:w="4867" w:type="dxa"/>
            <w:shd w:val="clear" w:color="auto" w:fill="FFFFFF"/>
            <w:vAlign w:val="center"/>
          </w:tcPr>
          <w:p w:rsidR="00265EB6" w:rsidRDefault="00BF077D">
            <w:r>
              <w:rPr>
                <w:sz w:val="30"/>
              </w:rPr>
              <w:t xml:space="preserve">Windsor Gardens / Court </w:t>
            </w:r>
            <w:r>
              <w:rPr>
                <w:sz w:val="30"/>
              </w:rPr>
              <w:br/>
            </w:r>
            <w:proofErr w:type="spellStart"/>
            <w:r>
              <w:rPr>
                <w:sz w:val="30"/>
              </w:rPr>
              <w:t>Lindisfame</w:t>
            </w:r>
            <w:proofErr w:type="spellEnd"/>
            <w:r>
              <w:rPr>
                <w:sz w:val="30"/>
              </w:rPr>
              <w:t xml:space="preserve"> Centre</w:t>
            </w:r>
          </w:p>
          <w:p w:rsidR="00265EB6" w:rsidRDefault="00BF077D">
            <w:proofErr w:type="spellStart"/>
            <w:r>
              <w:rPr>
                <w:sz w:val="30"/>
              </w:rPr>
              <w:t>Howick</w:t>
            </w:r>
            <w:proofErr w:type="spellEnd"/>
            <w:r>
              <w:rPr>
                <w:sz w:val="30"/>
              </w:rPr>
              <w:t xml:space="preserve"> Hall Gardens</w:t>
            </w:r>
          </w:p>
        </w:tc>
      </w:tr>
      <w:tr w:rsidR="00265EB6">
        <w:trPr>
          <w:trHeight w:val="1282"/>
        </w:trPr>
        <w:tc>
          <w:tcPr>
            <w:tcW w:w="2677" w:type="dxa"/>
            <w:shd w:val="clear" w:color="auto" w:fill="FFFFFF"/>
          </w:tcPr>
          <w:p w:rsidR="00265EB6" w:rsidRDefault="00BF077D">
            <w:pPr>
              <w:spacing w:line="300" w:lineRule="exact"/>
            </w:pPr>
            <w:r>
              <w:rPr>
                <w:sz w:val="30"/>
              </w:rPr>
              <w:t>30 Tuesday</w:t>
            </w:r>
          </w:p>
        </w:tc>
        <w:tc>
          <w:tcPr>
            <w:tcW w:w="4867" w:type="dxa"/>
            <w:shd w:val="clear" w:color="auto" w:fill="FFFFFF"/>
            <w:vAlign w:val="bottom"/>
          </w:tcPr>
          <w:p w:rsidR="00265EB6" w:rsidRDefault="00BF077D">
            <w:r>
              <w:rPr>
                <w:sz w:val="30"/>
              </w:rPr>
              <w:t>York Crescent / Road Physiotherapy Services</w:t>
            </w:r>
          </w:p>
          <w:p w:rsidR="00265EB6" w:rsidRDefault="00BF077D">
            <w:r>
              <w:rPr>
                <w:sz w:val="30"/>
              </w:rPr>
              <w:t>Shops and Supermarkets</w:t>
            </w:r>
          </w:p>
        </w:tc>
      </w:tr>
    </w:tbl>
    <w:p w:rsidR="00265EB6" w:rsidRDefault="00265EB6"/>
    <w:p w:rsidR="00265EB6" w:rsidRDefault="00265EB6">
      <w:pPr>
        <w:rPr>
          <w:rFonts w:ascii="Memento" w:hAnsi="Memento"/>
        </w:rPr>
      </w:pPr>
    </w:p>
    <w:sectPr w:rsidR="00265EB6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emento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5EB6"/>
    <w:rsid w:val="00265EB6"/>
    <w:rsid w:val="00B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18C72-96E0-4117-BD48-F38D0FEC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MAVIN Emma</dc:creator>
  <dc:description/>
  <cp:lastModifiedBy>MAVIN Emma</cp:lastModifiedBy>
  <cp:revision>2</cp:revision>
  <dcterms:created xsi:type="dcterms:W3CDTF">2019-03-29T12:09:00Z</dcterms:created>
  <dcterms:modified xsi:type="dcterms:W3CDTF">2019-03-29T12:09:00Z</dcterms:modified>
  <dc:language>en-GB</dc:language>
</cp:coreProperties>
</file>